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0B" w:rsidRPr="0017100F" w:rsidRDefault="0027310B" w:rsidP="0017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17100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LOMBA </w:t>
      </w:r>
      <w:r w:rsidR="00C97E94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KOOR</w:t>
      </w:r>
      <w:r w:rsidRPr="0017100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LINGKUNGAN BERSAMA RT/RW </w:t>
      </w:r>
      <w:r w:rsidR="0017100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-</w:t>
      </w:r>
      <w:r w:rsidRPr="0017100F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LINTAS AGAMA/SUKU</w:t>
      </w:r>
    </w:p>
    <w:p w:rsidR="0027310B" w:rsidRPr="00D71FFA" w:rsidRDefault="0027310B" w:rsidP="0027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65C" w:rsidRPr="00D71FFA" w:rsidRDefault="005A065C" w:rsidP="0027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65C" w:rsidRPr="00D71FFA" w:rsidRDefault="00C97E94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</w:t>
      </w:r>
      <w:r w:rsidR="005A065C" w:rsidRPr="00D71FFA">
        <w:rPr>
          <w:rFonts w:ascii="Times New Roman" w:hAnsi="Times New Roman" w:cs="Times New Roman"/>
          <w:sz w:val="24"/>
          <w:szCs w:val="24"/>
        </w:rPr>
        <w:t xml:space="preserve"> dibentuk di lingkungan atau wilayah dengan melibatkan unsur dari berbagai suku dan agama selain Kristen Katolik. 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eastAsia="Times New Roman" w:hAnsi="Times New Roman" w:cs="Times New Roman"/>
          <w:sz w:val="24"/>
          <w:szCs w:val="24"/>
        </w:rPr>
        <w:t xml:space="preserve">Peserta </w:t>
      </w:r>
      <w:r w:rsidR="00C97E94">
        <w:rPr>
          <w:rFonts w:ascii="Times New Roman" w:eastAsia="Times New Roman" w:hAnsi="Times New Roman" w:cs="Times New Roman"/>
          <w:sz w:val="24"/>
          <w:szCs w:val="24"/>
        </w:rPr>
        <w:t>Koor</w:t>
      </w:r>
      <w:r w:rsidRPr="00D71FFA">
        <w:rPr>
          <w:rFonts w:ascii="Times New Roman" w:eastAsia="Times New Roman" w:hAnsi="Times New Roman" w:cs="Times New Roman"/>
          <w:sz w:val="24"/>
          <w:szCs w:val="24"/>
        </w:rPr>
        <w:t xml:space="preserve"> wajib lintas agama/suku dan tercermin didalam tayangan video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>Disarankan melibatkan RT/RW setempat</w:t>
      </w:r>
    </w:p>
    <w:p w:rsidR="005A065C" w:rsidRPr="00D71FFA" w:rsidRDefault="00C97E94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</w:t>
      </w:r>
      <w:r w:rsidR="005A065C" w:rsidRPr="00D71FFA">
        <w:rPr>
          <w:rFonts w:ascii="Times New Roman" w:hAnsi="Times New Roman" w:cs="Times New Roman"/>
          <w:sz w:val="24"/>
          <w:szCs w:val="24"/>
        </w:rPr>
        <w:t xml:space="preserve"> wajib menyanyikan lagu “KITA BHINNEKA, KITA INDONESIA” dan direkam dalam bentuk VIDEO menggunakan kamera Handphone atau Kamera Handycam atau Kamera apa saja.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 xml:space="preserve">Setiap </w:t>
      </w:r>
      <w:r w:rsidR="00C97E94">
        <w:rPr>
          <w:rFonts w:ascii="Times New Roman" w:hAnsi="Times New Roman" w:cs="Times New Roman"/>
          <w:sz w:val="24"/>
          <w:szCs w:val="24"/>
        </w:rPr>
        <w:t>Koor</w:t>
      </w:r>
      <w:r w:rsidRPr="00D71FFA">
        <w:rPr>
          <w:rFonts w:ascii="Times New Roman" w:hAnsi="Times New Roman" w:cs="Times New Roman"/>
          <w:sz w:val="24"/>
          <w:szCs w:val="24"/>
        </w:rPr>
        <w:t xml:space="preserve"> hanya boleh mengirimkan 1 buah VIDEO.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 xml:space="preserve">Hasil rekaman Video dari masing-masing peserta wajib di Upload ke YOUTUBE dan LINK ALAMAT YOUTUBE-nya dikirimkan ke ALAMAT EMAIL PANITIA LOMBA, yaitu </w:t>
      </w:r>
      <w:hyperlink r:id="rId5" w:history="1">
        <w:r w:rsidRPr="00D71FF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raka@hidup.tv</w:t>
        </w:r>
      </w:hyperlink>
      <w:r w:rsidRPr="00D7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FFA">
        <w:rPr>
          <w:rFonts w:ascii="Times New Roman" w:hAnsi="Times New Roman" w:cs="Times New Roman"/>
          <w:sz w:val="24"/>
          <w:szCs w:val="24"/>
        </w:rPr>
        <w:t xml:space="preserve">beserta identitas lengkap peserta (Nama Koordinator </w:t>
      </w:r>
      <w:r w:rsidR="00C97E94">
        <w:rPr>
          <w:rFonts w:ascii="Times New Roman" w:hAnsi="Times New Roman" w:cs="Times New Roman"/>
          <w:sz w:val="24"/>
          <w:szCs w:val="24"/>
        </w:rPr>
        <w:t>Koor</w:t>
      </w:r>
      <w:r w:rsidRPr="00D71FFA">
        <w:rPr>
          <w:rFonts w:ascii="Times New Roman" w:hAnsi="Times New Roman" w:cs="Times New Roman"/>
          <w:sz w:val="24"/>
          <w:szCs w:val="24"/>
        </w:rPr>
        <w:t>, Nama Lingkungan/Wilayah, Asal Paroki, Email dan No telp yang bisa dihubungi).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 xml:space="preserve">LINK ALAMAT YOUTUBE-nya juga dapat disebarkan </w:t>
      </w:r>
      <w:r w:rsidR="00AE4E1D">
        <w:rPr>
          <w:rFonts w:ascii="Times New Roman" w:hAnsi="Times New Roman" w:cs="Times New Roman"/>
          <w:sz w:val="24"/>
          <w:szCs w:val="24"/>
        </w:rPr>
        <w:t xml:space="preserve">oleh peserta </w:t>
      </w:r>
      <w:bookmarkStart w:id="0" w:name="_GoBack"/>
      <w:bookmarkEnd w:id="0"/>
      <w:r w:rsidRPr="00D71FFA">
        <w:rPr>
          <w:rFonts w:ascii="Times New Roman" w:hAnsi="Times New Roman" w:cs="Times New Roman"/>
          <w:sz w:val="24"/>
          <w:szCs w:val="24"/>
        </w:rPr>
        <w:t xml:space="preserve">melalui berbagai media social lainnya seperti Facebook, Twitter, Instagram, dsb. 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>JUMLAH VIEW atau JUMLAH PARA PENONTON, JUMLAH LIKE DAN/ATAU JUMLAH KOMENTAR pada LINK YOUTUBE akan menjadi salah satu KRITERIA PENILAIAN LOMBA.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>Peserta hendaknya menyanyikan lagu secara langsung, tidak diperkenankan lipsinch.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>Setiap peserta boleh melakukan usaha promosi apa saja agar LINK VIDEO YOUTUBE-NYA mendapat VIEW (PENONTON), LIKE DAN KOMENTAR sebanyak-banyaknya.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>Batas akhir pengiriman LINK ALAMAT VIDEO YOUTUBE ke email Dewan Juri lomba, 1 Mei 2018.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>Dewan Juri akan mulai melakukan seleksi peserta pada 3 Mei 2018.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eastAsia="Times New Roman" w:hAnsi="Times New Roman" w:cs="Times New Roman"/>
          <w:sz w:val="24"/>
          <w:szCs w:val="24"/>
        </w:rPr>
        <w:t xml:space="preserve">Ada 3 juara: Juara View Terbanyak, Video Terkeren, </w:t>
      </w:r>
      <w:r w:rsidR="00C97E94">
        <w:rPr>
          <w:rFonts w:ascii="Times New Roman" w:eastAsia="Times New Roman" w:hAnsi="Times New Roman" w:cs="Times New Roman"/>
          <w:sz w:val="24"/>
          <w:szCs w:val="24"/>
        </w:rPr>
        <w:t>Koor</w:t>
      </w:r>
      <w:r w:rsidRPr="00D71FFA">
        <w:rPr>
          <w:rFonts w:ascii="Times New Roman" w:eastAsia="Times New Roman" w:hAnsi="Times New Roman" w:cs="Times New Roman"/>
          <w:sz w:val="24"/>
          <w:szCs w:val="24"/>
        </w:rPr>
        <w:t xml:space="preserve"> Terbaik (masing-masing juara mendapat @Rp 5 juta)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eastAsia="Times New Roman" w:hAnsi="Times New Roman" w:cs="Times New Roman"/>
          <w:sz w:val="24"/>
          <w:szCs w:val="24"/>
        </w:rPr>
        <w:t>Pengumuman 13 Mei 18, saat INMI award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eastAsia="Times New Roman" w:hAnsi="Times New Roman" w:cs="Times New Roman"/>
          <w:sz w:val="24"/>
          <w:szCs w:val="24"/>
        </w:rPr>
        <w:t>Info lengkap silahkan WA: 0812.8926.7548</w:t>
      </w:r>
      <w:r w:rsidR="00C97E94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="00C97E94" w:rsidRPr="00C97E94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="00C97E94" w:rsidRPr="00C97E9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raka@hidup.tv</w:t>
        </w:r>
      </w:hyperlink>
      <w:r w:rsidR="00C9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65C" w:rsidRPr="00D71FFA" w:rsidRDefault="005A065C" w:rsidP="0017100F">
      <w:pPr>
        <w:pStyle w:val="ListParagraph"/>
        <w:numPr>
          <w:ilvl w:val="1"/>
          <w:numId w:val="3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D71FFA">
        <w:rPr>
          <w:rFonts w:ascii="Times New Roman" w:hAnsi="Times New Roman" w:cs="Times New Roman"/>
          <w:sz w:val="24"/>
          <w:szCs w:val="24"/>
        </w:rPr>
        <w:t>Keputusan juri tidak dapat diganggu gugat.</w:t>
      </w:r>
    </w:p>
    <w:p w:rsidR="005A065C" w:rsidRPr="005A065C" w:rsidRDefault="005A065C" w:rsidP="0027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10B" w:rsidRPr="005A065C" w:rsidRDefault="0027310B" w:rsidP="0027310B">
      <w:pPr>
        <w:rPr>
          <w:rFonts w:ascii="Times New Roman" w:hAnsi="Times New Roman" w:cs="Times New Roman"/>
          <w:sz w:val="24"/>
          <w:szCs w:val="24"/>
        </w:rPr>
      </w:pPr>
    </w:p>
    <w:p w:rsidR="00750538" w:rsidRPr="005A065C" w:rsidRDefault="00750538">
      <w:pPr>
        <w:rPr>
          <w:rFonts w:ascii="Times New Roman" w:hAnsi="Times New Roman" w:cs="Times New Roman"/>
          <w:sz w:val="24"/>
          <w:szCs w:val="24"/>
        </w:rPr>
      </w:pPr>
    </w:p>
    <w:sectPr w:rsidR="00750538" w:rsidRPr="005A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761E"/>
    <w:multiLevelType w:val="hybridMultilevel"/>
    <w:tmpl w:val="36DC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513E3"/>
    <w:multiLevelType w:val="hybridMultilevel"/>
    <w:tmpl w:val="2AE4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46BB2"/>
    <w:multiLevelType w:val="hybridMultilevel"/>
    <w:tmpl w:val="CB9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0B"/>
    <w:rsid w:val="0017100F"/>
    <w:rsid w:val="0027310B"/>
    <w:rsid w:val="005A065C"/>
    <w:rsid w:val="00750538"/>
    <w:rsid w:val="00923D2D"/>
    <w:rsid w:val="00AE4E1D"/>
    <w:rsid w:val="00C97E94"/>
    <w:rsid w:val="00D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CAC66-2F76-4EAD-94EB-1279E00E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1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a@hidup.tv" TargetMode="External"/><Relationship Id="rId5" Type="http://schemas.openxmlformats.org/officeDocument/2006/relationships/hyperlink" Target="mailto:raka@hidup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2018-02-13T06:33:00Z</dcterms:created>
  <dcterms:modified xsi:type="dcterms:W3CDTF">2018-02-19T05:06:00Z</dcterms:modified>
</cp:coreProperties>
</file>